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NormalParagraphStyle"/>
        <w:jc w:val="center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Annexe 2</w:t>
      </w:r>
    </w:p>
    <w:p>
      <w:pPr>
        <w:pStyle w:val="NormalParagraphStyle"/>
        <w:jc w:val="center"/>
        <w:rPr>
          <w:rFonts w:ascii="Calibri" w:hAnsi="Calibri" w:cs="Calibri"/>
          <w:color w:val="auto"/>
        </w:rPr>
      </w:pPr>
    </w:p>
    <w:p>
      <w:pPr>
        <w:pStyle w:val="NormalParagraphStyle"/>
        <w:pBdr>
          <w:bottom w:val="single" w:sz="4" w:space="1" w:color="auto"/>
        </w:pBdr>
        <w:jc w:val="center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</w:rPr>
        <w:t>Convention de cession de son droit à l'image pour personnes majeures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</w:rPr>
      </w:pPr>
    </w:p>
    <w:p>
      <w:pPr>
        <w:rPr>
          <w:rFonts w:cs="Calibri"/>
          <w:b/>
        </w:rPr>
      </w:pPr>
      <w:r>
        <w:rPr>
          <w:rFonts w:cs="Calibri"/>
          <w:b/>
        </w:rPr>
        <w:t>Préambule</w:t>
      </w:r>
    </w:p>
    <w:p>
      <w:pPr>
        <w:rPr>
          <w:rFonts w:cs="Calibri"/>
        </w:rPr>
      </w:pPr>
      <w:r>
        <w:rPr>
          <w:rFonts w:cs="Calibri"/>
        </w:rPr>
        <w:t xml:space="preserve">Dans le cadre du concours </w:t>
      </w:r>
      <w:r>
        <w:rPr>
          <w:rFonts w:cs="Calibri"/>
          <w:b/>
        </w:rPr>
        <w:t>« Réalisez une capsule vidéo métier avec Abdel en Vrai »</w:t>
      </w:r>
      <w:r>
        <w:rPr>
          <w:rFonts w:cs="Calibri"/>
        </w:rPr>
        <w:t xml:space="preserve">, les partenaires du projet (La Communauté française, </w:t>
      </w:r>
      <w:proofErr w:type="spellStart"/>
      <w:r>
        <w:rPr>
          <w:rFonts w:cs="Calibri"/>
        </w:rPr>
        <w:t>Agoria</w:t>
      </w:r>
      <w:proofErr w:type="spellEnd"/>
      <w:r>
        <w:rPr>
          <w:rFonts w:cs="Calibri"/>
        </w:rPr>
        <w:t xml:space="preserve">, La Cité des Métiers de Charleroi, La Fondation pour l’Enseignement, L’Instance Bassin Enseignement-Formation-Emploi de la zone Hainaut-sud, </w:t>
      </w:r>
      <w:proofErr w:type="spellStart"/>
      <w:r>
        <w:rPr>
          <w:rFonts w:cs="Calibri"/>
        </w:rPr>
        <w:t>Sonaca</w:t>
      </w:r>
      <w:proofErr w:type="spellEnd"/>
      <w:r>
        <w:rPr>
          <w:rFonts w:cs="Calibri"/>
        </w:rPr>
        <w:t xml:space="preserve">, Alstom, Catch, Les page </w:t>
      </w:r>
      <w:r>
        <w:rPr>
          <w:rFonts w:cs="Calibri"/>
          <w:lang w:val="en-US"/>
        </w:rPr>
        <w:t xml:space="preserve">Facebook et Instagram de </w:t>
      </w:r>
      <w:proofErr w:type="spellStart"/>
      <w:r>
        <w:rPr>
          <w:rFonts w:cs="Calibri"/>
          <w:lang w:val="en-US"/>
        </w:rPr>
        <w:t>Gui</w:t>
      </w:r>
      <w:proofErr w:type="spellEnd"/>
      <w:r>
        <w:rPr>
          <w:rFonts w:cs="Calibri"/>
          <w:lang w:val="en-US"/>
        </w:rPr>
        <w:t>-Home (No Picture Please Agency))</w:t>
      </w:r>
      <w:r>
        <w:rPr>
          <w:rFonts w:cs="Calibri"/>
        </w:rPr>
        <w:t xml:space="preserve"> sont amenés à effectuer des tournages et à diffuser des reportages, notamment sur des sites internet.</w:t>
      </w:r>
    </w:p>
    <w:p>
      <w:pPr>
        <w:pStyle w:val="NormalParagraphStyle"/>
        <w:suppressAutoHyphens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Autorisation de la personne représentée (+ 18 ans)</w:t>
      </w:r>
    </w:p>
    <w:p>
      <w:pPr>
        <w:rPr>
          <w:rFonts w:cs="Calibri"/>
        </w:rPr>
      </w:pPr>
    </w:p>
    <w:p>
      <w:pPr>
        <w:rPr>
          <w:rFonts w:cs="Calibri"/>
          <w:b/>
        </w:rPr>
      </w:pPr>
      <w:r>
        <w:rPr>
          <w:rFonts w:cs="Calibri"/>
          <w:b/>
        </w:rPr>
        <w:t>Article 1</w:t>
      </w:r>
      <w:r>
        <w:rPr>
          <w:rFonts w:cs="Calibri"/>
          <w:b/>
          <w:vertAlign w:val="superscript"/>
        </w:rPr>
        <w:t>er</w:t>
      </w:r>
      <w:r>
        <w:rPr>
          <w:rFonts w:cs="Calibri"/>
          <w:b/>
        </w:rPr>
        <w:t>. Objet.</w:t>
      </w:r>
      <w:r>
        <w:rPr>
          <w:rStyle w:val="Appelnotedebasdep"/>
          <w:rFonts w:cs="Calibri"/>
          <w:b/>
        </w:rPr>
        <w:footnoteReference w:id="1"/>
      </w:r>
    </w:p>
    <w:p>
      <w:pPr>
        <w:rPr>
          <w:rFonts w:cs="Calibri"/>
        </w:rPr>
      </w:pPr>
      <w:r>
        <w:rPr>
          <w:rFonts w:cs="Calibri"/>
        </w:rPr>
        <w:t xml:space="preserve">Le soussigné, _____________________________________________________________ </w:t>
      </w:r>
      <w:r>
        <w:rPr>
          <w:rFonts w:cs="Calibri"/>
          <w:b/>
        </w:rPr>
        <w:t>(prénom/nom)</w:t>
      </w:r>
      <w:r>
        <w:rPr>
          <w:rFonts w:cs="Calibri"/>
        </w:rPr>
        <w:t>,</w:t>
      </w:r>
    </w:p>
    <w:p>
      <w:pPr>
        <w:rPr>
          <w:rFonts w:cs="Calibri"/>
        </w:rPr>
      </w:pPr>
      <w:proofErr w:type="gramStart"/>
      <w:r>
        <w:rPr>
          <w:rFonts w:cs="Calibri"/>
        </w:rPr>
        <w:t>né(</w:t>
      </w:r>
      <w:proofErr w:type="gramEnd"/>
      <w:r>
        <w:rPr>
          <w:rFonts w:cs="Calibri"/>
        </w:rPr>
        <w:t>e) le __________________________, à __________________________________________________,</w:t>
      </w:r>
    </w:p>
    <w:p>
      <w:pPr>
        <w:rPr>
          <w:rFonts w:cs="Calibri"/>
        </w:rPr>
      </w:pPr>
      <w:proofErr w:type="gramStart"/>
      <w:r>
        <w:rPr>
          <w:rFonts w:cs="Calibri"/>
        </w:rPr>
        <w:t>domicilié(</w:t>
      </w:r>
      <w:proofErr w:type="gramEnd"/>
      <w:r>
        <w:rPr>
          <w:rFonts w:cs="Calibri"/>
        </w:rPr>
        <w:t>e) ___________________________________________________________________________,</w:t>
      </w:r>
    </w:p>
    <w:p>
      <w:pPr>
        <w:rPr>
          <w:rFonts w:cs="Calibri"/>
        </w:rPr>
      </w:pPr>
      <w:proofErr w:type="gramStart"/>
      <w:r>
        <w:rPr>
          <w:rFonts w:cs="Calibri"/>
        </w:rPr>
        <w:t>code</w:t>
      </w:r>
      <w:proofErr w:type="gramEnd"/>
      <w:r>
        <w:rPr>
          <w:rFonts w:cs="Calibri"/>
        </w:rPr>
        <w:t xml:space="preserve"> postal : ____________</w:t>
      </w:r>
      <w:r>
        <w:rPr>
          <w:rFonts w:cs="Calibri"/>
        </w:rPr>
        <w:tab/>
        <w:t>localité : ___________________________________________________,</w:t>
      </w:r>
    </w:p>
    <w:p>
      <w:pPr>
        <w:rPr>
          <w:rFonts w:cs="Calibri"/>
        </w:rPr>
      </w:pPr>
      <w:proofErr w:type="gramStart"/>
      <w:r>
        <w:rPr>
          <w:rFonts w:cs="Calibri"/>
        </w:rPr>
        <w:t>élève</w:t>
      </w:r>
      <w:proofErr w:type="gramEnd"/>
      <w:r>
        <w:rPr>
          <w:rFonts w:cs="Calibri"/>
        </w:rPr>
        <w:t xml:space="preserve"> en _______________________________________________________________________ (classe) </w:t>
      </w:r>
    </w:p>
    <w:p>
      <w:pPr>
        <w:rPr>
          <w:rFonts w:cs="Calibri"/>
        </w:rPr>
      </w:pPr>
      <w:proofErr w:type="gramStart"/>
      <w:r>
        <w:rPr>
          <w:rFonts w:cs="Calibri"/>
        </w:rPr>
        <w:t>de</w:t>
      </w:r>
      <w:proofErr w:type="gramEnd"/>
      <w:r>
        <w:rPr>
          <w:rFonts w:cs="Calibri"/>
        </w:rPr>
        <w:t xml:space="preserve"> l’école ____________________________________________________________________________</w:t>
      </w:r>
    </w:p>
    <w:p>
      <w:pPr>
        <w:rPr>
          <w:rFonts w:cs="Calibri"/>
        </w:rPr>
      </w:pPr>
    </w:p>
    <w:p>
      <w:pPr>
        <w:pStyle w:val="Paragraphedeliste"/>
        <w:numPr>
          <w:ilvl w:val="0"/>
          <w:numId w:val="1"/>
        </w:numPr>
        <w:spacing w:after="0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autorise les partenaires du projet à utiliser les images tournées sur lesquelles apparait le soussigné, dans les limites prévues à l’article 2.</w:t>
      </w:r>
    </w:p>
    <w:p>
      <w:pPr>
        <w:rPr>
          <w:rFonts w:cs="Calibri"/>
          <w:b/>
        </w:rPr>
      </w:pPr>
    </w:p>
    <w:p>
      <w:pPr>
        <w:pStyle w:val="Paragraphedeliste"/>
        <w:numPr>
          <w:ilvl w:val="0"/>
          <w:numId w:val="1"/>
        </w:numPr>
        <w:spacing w:after="0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n’autorise pas les partenaires du projet à utiliser les images tournées sur lesquelles apparait le soussigné.</w:t>
      </w:r>
    </w:p>
    <w:p>
      <w:pPr>
        <w:pStyle w:val="NormalParagraphStyle"/>
        <w:suppressAutoHyphens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Article 2. Description de l’usage.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Les partenaires du projet sont amenés à reproduire tout ou partie des images tournées dans les versions montées et informatiques de leurs documents</w:t>
      </w:r>
      <w:r>
        <w:rPr>
          <w:rFonts w:ascii="Calibri" w:hAnsi="Calibri" w:cs="Calibri"/>
          <w:b/>
          <w:i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ainsi que sur leurs sites internet. Tout usage préjudiciable à l’honneur et/ou à la réputation de la personne représentée est exclu.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Article 3. Durée et étendue géographique.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Cette autorisation est valable pour une durée illimitée et dans tous les pays.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Article 4. Modifications.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La personne représentée autorise les modifications des paramètres des images tournées (couleur, taille, cadrage, définition, ajout d’effets spéciaux, etc.).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Article 5. Identité.</w:t>
      </w:r>
      <w:r>
        <w:rPr>
          <w:rStyle w:val="Appelnotedebasdep"/>
          <w:rFonts w:ascii="Calibri" w:hAnsi="Calibri" w:cs="Calibri"/>
          <w:b/>
          <w:color w:val="auto"/>
          <w:sz w:val="22"/>
          <w:szCs w:val="22"/>
        </w:rPr>
        <w:footnoteReference w:id="2"/>
      </w:r>
    </w:p>
    <w:p>
      <w:pPr>
        <w:pStyle w:val="NormalParagraphStyle"/>
        <w:numPr>
          <w:ilvl w:val="0"/>
          <w:numId w:val="2"/>
        </w:numPr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La personne n’autorise pas les partenaires du projet à mentionner son identité.</w:t>
      </w:r>
    </w:p>
    <w:p>
      <w:pPr>
        <w:pStyle w:val="NormalParagraphStyle"/>
        <w:numPr>
          <w:ilvl w:val="0"/>
          <w:numId w:val="2"/>
        </w:numPr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La personne autorise les partenaires du projet à mentionner son identité.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Il incombera à la Communauté française de déterminer les modalités d’indication de l’identité de la personne. Le cas échéant, elle peut également choisir de ne pas la mentionner.</w:t>
      </w:r>
    </w:p>
    <w:p>
      <w:pPr>
        <w:pStyle w:val="article"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Article 6. Rémunération.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La présente autorisation est consentie à titre gratuit.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Article 7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Les droits non expressément cédés par la présente convention étant réservés au titulaire du droit à l’image, les partenaires du projet s’engagent à communiquer les coordonnées du titulaire du droit à l’image à tout tiers qui les contacterait dans le but de réaliser une exploitation des images tournées.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Fait à ______________________ en deux exemplaires, chaque partie 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  <w:proofErr w:type="gramStart"/>
      <w:r>
        <w:rPr>
          <w:rFonts w:ascii="Calibri" w:hAnsi="Calibri" w:cs="Calibri"/>
          <w:color w:val="auto"/>
          <w:sz w:val="22"/>
          <w:szCs w:val="22"/>
        </w:rPr>
        <w:t>reconnaissant</w:t>
      </w:r>
      <w:proofErr w:type="gramEnd"/>
      <w:r>
        <w:rPr>
          <w:rFonts w:ascii="Calibri" w:hAnsi="Calibri" w:cs="Calibri"/>
          <w:color w:val="auto"/>
          <w:sz w:val="22"/>
          <w:szCs w:val="22"/>
        </w:rPr>
        <w:t xml:space="preserve"> avoir reçu un exemplaire original, le _____/_____/20__ 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2"/>
          <w:szCs w:val="22"/>
        </w:rPr>
      </w:pPr>
    </w:p>
    <w:p>
      <w:pPr>
        <w:pStyle w:val="NormalParagraph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</w:rPr>
        <w:t>Signature de la personne représentée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ormata-Condensed">
    <w:altName w:val="Formata Condense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  <w:color w:val="auto"/>
        </w:rPr>
        <w:footnoteRef/>
      </w:r>
      <w:r>
        <w:rPr>
          <w:color w:val="auto"/>
        </w:rPr>
        <w:t xml:space="preserve"> </w:t>
      </w:r>
      <w:r>
        <w:rPr>
          <w:rFonts w:ascii="Verdana" w:hAnsi="Verdana"/>
          <w:color w:val="auto"/>
          <w:sz w:val="16"/>
          <w:szCs w:val="16"/>
        </w:rPr>
        <w:t xml:space="preserve">Cocher votre choix  </w:t>
      </w:r>
    </w:p>
  </w:footnote>
  <w:footnote w:id="2">
    <w:p>
      <w:pPr>
        <w:pStyle w:val="Notedebasdepage"/>
        <w:rPr>
          <w:rFonts w:ascii="Verdana" w:hAnsi="Verdana"/>
          <w:lang w:val="fr-BE"/>
        </w:rPr>
      </w:pPr>
      <w:r>
        <w:rPr>
          <w:rStyle w:val="Appelnotedebasdep"/>
          <w:rFonts w:ascii="Verdana" w:hAnsi="Verdana"/>
          <w:sz w:val="16"/>
        </w:rPr>
        <w:footnoteRef/>
      </w:r>
      <w:r>
        <w:rPr>
          <w:rFonts w:ascii="Verdana" w:hAnsi="Verdana"/>
          <w:sz w:val="16"/>
        </w:rPr>
        <w:t xml:space="preserve"> </w:t>
      </w:r>
      <w:r>
        <w:rPr>
          <w:rFonts w:ascii="Verdana" w:hAnsi="Verdana"/>
          <w:sz w:val="16"/>
          <w:lang w:val="fr-BE"/>
        </w:rPr>
        <w:t>Cocher votre choix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93B58"/>
    <w:multiLevelType w:val="hybridMultilevel"/>
    <w:tmpl w:val="BD70FB04"/>
    <w:lvl w:ilvl="0" w:tplc="8F5AF94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56408"/>
    <w:multiLevelType w:val="hybridMultilevel"/>
    <w:tmpl w:val="F3EC3294"/>
    <w:lvl w:ilvl="0" w:tplc="8F5AF94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FFEBA-6EE7-42EE-87FF-5193489C2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/>
      <w:ind w:left="0" w:firstLine="0"/>
      <w:jc w:val="left"/>
    </w:pPr>
    <w:rPr>
      <w:rFonts w:ascii="Cambria" w:eastAsia="Cambria" w:hAnsi="Cambria"/>
      <w:color w:val="40404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mbria" w:eastAsia="Cambria" w:hAnsi="Cambria"/>
      <w:color w:val="404040"/>
      <w:sz w:val="22"/>
      <w:lang w:val="fr-FR" w:eastAsia="en-US"/>
    </w:rPr>
  </w:style>
  <w:style w:type="paragraph" w:styleId="Paragraphedeliste">
    <w:name w:val="List Paragraph"/>
    <w:basedOn w:val="Normal"/>
    <w:uiPriority w:val="34"/>
    <w:unhideWhenUsed/>
    <w:qFormat/>
    <w:pPr>
      <w:spacing w:after="280"/>
      <w:ind w:left="720" w:firstLine="0"/>
      <w:contextualSpacing/>
      <w:jc w:val="left"/>
    </w:pPr>
    <w:rPr>
      <w:rFonts w:ascii="Cambria" w:eastAsia="Cambria" w:hAnsi="Cambria"/>
      <w:color w:val="404040"/>
      <w:lang w:val="fr-FR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customStyle="1" w:styleId="NormalParagraphStyle">
    <w:name w:val="NormalParagraphStyle"/>
    <w:basedOn w:val="Normal"/>
    <w:uiPriority w:val="99"/>
    <w:pPr>
      <w:widowControl w:val="0"/>
      <w:autoSpaceDE w:val="0"/>
      <w:autoSpaceDN w:val="0"/>
      <w:adjustRightInd w:val="0"/>
      <w:spacing w:after="0" w:line="288" w:lineRule="auto"/>
      <w:ind w:left="0" w:firstLine="0"/>
      <w:jc w:val="left"/>
      <w:textAlignment w:val="center"/>
    </w:pPr>
    <w:rPr>
      <w:rFonts w:ascii="Times-Roman" w:eastAsia="Times New Roman" w:hAnsi="Times-Roman"/>
      <w:color w:val="000000"/>
      <w:sz w:val="24"/>
      <w:szCs w:val="24"/>
      <w:lang w:val="fr-FR" w:eastAsia="fr-FR"/>
    </w:rPr>
  </w:style>
  <w:style w:type="paragraph" w:customStyle="1" w:styleId="article">
    <w:name w:val="article"/>
    <w:basedOn w:val="NormalParagraphStyle"/>
    <w:uiPriority w:val="99"/>
    <w:pPr>
      <w:spacing w:after="113" w:line="240" w:lineRule="atLeast"/>
    </w:pPr>
    <w:rPr>
      <w:rFonts w:ascii="Formata-Condensed" w:hAnsi="Formata-Condensed"/>
      <w:color w:val="C8003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2019-11-27T09:22:00Z</dcterms:created>
  <dcterms:modified xsi:type="dcterms:W3CDTF">2019-11-27T09:22:00Z</dcterms:modified>
</cp:coreProperties>
</file>